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lates">
        <w:r>
          <w:rPr>
            <w:rFonts w:ascii="Tahoma" w:hAnsi="Tahoma"/>
            <w:sz w:val="24"/>
            <w:color w:val="000000"/>
          </w:rPr>
          <w:t>Plates</w:t>
        </w:r>
      </w:hyperlink>
      <w:r>
        <w:rPr>
          <w:rFonts w:ascii="Tahoma" w:hAnsi="Tahoma"/>
          <w:sz w:val="24"/>
          <w:color w:val="000000"/>
        </w:rPr>
        <w:tab/>
      </w:r>
      <w:r>
        <w:fldChar w:fldCharType="begin"/>
      </w:r>
      <w:r>
        <w:instrText xml:space="preserve">PAGEREF _topic_Plates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112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141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144</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147</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numPr>
          <w:ilvl w:val="0"/>
          <w:numId w:val="1"/>
        </w:numPr>
      </w:pPr>
      <w:r/>
      <w:hyperlink w:anchor="_topic_Plates">
        <w:r>
          <w:rPr>
            <w:rStyle w:val="c13"/>
          </w:rPr>
          <w:t>Plates</w:t>
        </w:r>
      </w:hyperlink>
      <w:r>
        <w:t xml:space="preserve"> (a colourful Map showing the Plates underlying your world)</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8577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9339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lates"/>
      <w:bookmarkEnd w:id="16"/>
      <w:r>
        <w:rPr>
          <w:rFonts w:ascii="Tahoma" w:hAnsi="Tahoma"/>
          <w:b/>
          <w:sz w:val="22"/>
          <w:color w:val="4F81BD"/>
        </w:rPr>
        <w:t>Plates</w:t>
      </w:r>
      <w:r/>
    </w:p>
    <w:p>
      <w:pPr>
        <w:pStyle w:val="3"/>
        <w:spacing w:lineRule="auto" w:line="240"/>
      </w:pPr>
      <w:r>
        <w:t>Plates</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Easily create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Precipitation"/>
      <w:bookmarkEnd w:id="17"/>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Rivers"/>
      <w:bookmarkEnd w:id="18"/>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atellite"/>
      <w:bookmarkEnd w:id="19"/>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ScatterPlot"/>
      <w:bookmarkEnd w:id="20"/>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Temperature"/>
      <w:bookmarkEnd w:id="2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2" w:name="_topic_Wind"/>
      <w:bookmarkEnd w:id="2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3" w:name="_topic_MapOptionsTab"/>
      <w:bookmarkEnd w:id="23"/>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MapParameters"/>
      <w:bookmarkEnd w:id="24"/>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Erosion"/>
      <w:bookmarkEnd w:id="25"/>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umidity1"/>
      <w:bookmarkEnd w:id="26"/>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Hydrology"/>
      <w:bookmarkEnd w:id="27"/>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ceCaps1"/>
      <w:bookmarkEnd w:id="28"/>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Irrigation"/>
      <w:bookmarkEnd w:id="29"/>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ermeability1"/>
      <w:bookmarkEnd w:id="30"/>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Precipitation1"/>
      <w:bookmarkEnd w:id="31"/>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Temperature1"/>
      <w:bookmarkEnd w:id="32"/>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6"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7"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8"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3" w:name="_topic_Wind1"/>
      <w:bookmarkEnd w:id="33"/>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WorldOptionsTab"/>
      <w:bookmarkEnd w:id="34"/>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5 Sub-Tabs:</w:t>
      </w:r>
    </w:p>
    <w:p>
      <w:pPr>
        <w:spacing w:lineRule="auto" w:line="240"/>
      </w:pPr>
      <w:r>
        <w:t/>
      </w:r>
    </w:p>
    <w:p>
      <w:pPr>
        <w:spacing w:lineRule="auto" w:line="240"/>
      </w:pPr>
      <w:r>
        <w:rPr>
          <w:rFonts w:ascii="Candara" w:hAnsi="Candara"/>
          <w:b/>
          <w:sz w:val="24"/>
        </w:rPr>
        <w:t>Basic World Options</w:t>
      </w:r>
      <w:r>
        <w:t xml:space="preserve"> - this Sub-Tab lets you set the following options:</w:t>
      </w:r>
    </w:p>
    <w:p>
      <w:pPr>
        <w:spacing w:lineRule="auto" w:line="240"/>
      </w:pPr>
      <w:r>
        <w:t/>
      </w:r>
    </w:p>
    <w:p>
      <w:pPr>
        <w:spacing w:lineRule="auto" w:line="240"/>
      </w:pPr>
      <w:r>
        <w:drawing>
          <wp:inline distT="0" distB="0" distL="0" distR="0">
            <wp:extent cx="2466975" cy="776287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77628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Basic World 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7762875"/>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 w:name="_topic_AncientMapOptionsTab"/>
      <w:bookmarkEnd w:id="35"/>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 w:name="_topic_AncientWorldMap"/>
      <w:bookmarkEnd w:id="36"/>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7" w:name="_topic_Menus"/>
      <w:bookmarkEnd w:id="37"/>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File"/>
      <w:bookmarkEnd w:id="38"/>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Zoom"/>
      <w:bookmarkEnd w:id="39"/>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World"/>
      <w:bookmarkEnd w:id="40"/>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3DView"/>
      <w:bookmarkEnd w:id="41"/>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8">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2" w:name="_topic_Help"/>
      <w:bookmarkEnd w:id="42"/>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3" w:name="_topic_Toolbars"/>
      <w:bookmarkEnd w:id="43"/>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151</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150</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feature-tour/iphone-website-generation" TargetMode="External"/><Relationship Id="hrId33" Type="http://schemas.openxmlformats.org/officeDocument/2006/relationships/hyperlink" Target="http://www.helpndoc.com/create-epub-ebooks" TargetMode="External"/><Relationship Id="hrId34" Type="http://schemas.openxmlformats.org/officeDocument/2006/relationships/hyperlink" Target="http://www.helpndoc.com" TargetMode="External"/><Relationship Id="hrId35" Type="http://schemas.openxmlformats.org/officeDocument/2006/relationships/hyperlink" Target="http://www.helpndoc.com/feature-tour/create-help-files-for-the-qt-help-framework" TargetMode="External"/><Relationship Id="hrId36" Type="http://schemas.openxmlformats.org/officeDocument/2006/relationships/hyperlink" Target="http://www.helpndoc.com" TargetMode="External"/><Relationship Id="hrId37" Type="http://schemas.openxmlformats.org/officeDocument/2006/relationships/hyperlink" Target="http://www.helpauthoringsoftware.com" TargetMode="External"/><Relationship Id="hrId38" Type="http://schemas.openxmlformats.org/officeDocument/2006/relationships/hyperlink" Target="http://www.helpndoc.com/feature-tour" TargetMode="External"/><Relationship Id="hrId39" Type="http://schemas.openxmlformats.org/officeDocument/2006/relationships/hyperlink" Target="http://www.helpndoc.com/feature-tour/create-ebooks-for-amazon-kindle" TargetMode="External"/><Relationship Id="hrId40" Type="http://schemas.openxmlformats.org/officeDocument/2006/relationships/hyperlink" Target="http://www.helpndoc.com/help-authoring-tool"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create-epub-ebooks"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iphone-website-generation" TargetMode="External"/><Relationship Id="hrId45" Type="http://schemas.openxmlformats.org/officeDocument/2006/relationships/hyperlink" Target="http://www.helpndoc.com" TargetMode="External"/><Relationship Id="hrId46" Type="http://schemas.openxmlformats.org/officeDocument/2006/relationships/hyperlink" Target="https://en.wikipedia.org/wiki/Circumstellar_habitable_zone" TargetMode="External"/><Relationship Id="hrId47" Type="http://schemas.openxmlformats.org/officeDocument/2006/relationships/hyperlink" Target="https://en.wikipedia.org/wiki/Axial_tilt" TargetMode="External"/><Relationship Id="hrId48" Type="http://schemas.openxmlformats.org/officeDocument/2006/relationships/hyperlink" Target="https://en.wikipedia.org/wiki/Uranus"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feature-tour"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 TargetMode="External"/><Relationship Id="hrId53" Type="http://schemas.openxmlformats.org/officeDocument/2006/relationships/hyperlink" Target="http://www.helpndoc.com/create-epub-ebooks" TargetMode="External"/><Relationship Id="hrId54" Type="http://schemas.openxmlformats.org/officeDocument/2006/relationships/hyperlink" Target="http://www.helpndoc.com"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pi3d.github.io/html/ReadMe.html" TargetMode="External"/><Relationship Id="hrId59" Type="http://schemas.openxmlformats.org/officeDocument/2006/relationships/hyperlink" Target="http://www.helpndoc.com" TargetMode="External"/><Relationship Id="hrId60" Type="http://schemas.openxmlformats.org/officeDocument/2006/relationships/hyperlink" Target="http://www.helpndoc.com/feature-tour" TargetMode="External"/><Relationship Id="hrId61"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s>
</file>

<file path=docProps/core.xml><?xml version="1.0" encoding="utf-8"?>
<cp:coreProperties xmlns:cp="http://schemas.openxmlformats.org/package/2006/metadata/core-properties" xmlns:dc="http://purl.org/dc/elements/1.1/">
  <dc:creator>Shando</dc:creator>
  <dc:title>WorldEngine GUI</dc:title>
</cp:coreProperties>
</file>